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77" w:rsidRPr="004D5C1D" w:rsidRDefault="00C02B77" w:rsidP="00C02B7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0"/>
        </w:tabs>
        <w:jc w:val="right"/>
        <w:rPr>
          <w:bCs/>
          <w:i/>
          <w:color w:val="auto"/>
          <w:sz w:val="18"/>
          <w:szCs w:val="18"/>
        </w:rPr>
      </w:pPr>
      <w:r w:rsidRPr="004D5C1D">
        <w:rPr>
          <w:bCs/>
          <w:i/>
          <w:color w:val="auto"/>
          <w:sz w:val="18"/>
          <w:szCs w:val="18"/>
        </w:rPr>
        <w:t xml:space="preserve">Предоставляется заёмщиком в ломбард  </w:t>
      </w:r>
    </w:p>
    <w:p w:rsidR="00C02B77" w:rsidRPr="004D5C1D" w:rsidRDefault="00C02B77" w:rsidP="00C02B77">
      <w:pPr>
        <w:jc w:val="right"/>
        <w:rPr>
          <w:i/>
          <w:iCs w:val="0"/>
          <w:sz w:val="18"/>
          <w:szCs w:val="18"/>
        </w:rPr>
      </w:pPr>
      <w:r w:rsidRPr="004D5C1D">
        <w:rPr>
          <w:i/>
          <w:iCs w:val="0"/>
          <w:sz w:val="18"/>
          <w:szCs w:val="18"/>
        </w:rPr>
        <w:t>- электронным письмом по адресу электронной почты: </w:t>
      </w:r>
      <w:r w:rsidRPr="003B5683">
        <w:rPr>
          <w:bCs/>
          <w:i/>
          <w:iCs w:val="0"/>
          <w:color w:val="0000FF"/>
          <w:sz w:val="18"/>
          <w:szCs w:val="18"/>
          <w:lang w:val="en-US"/>
        </w:rPr>
        <w:t>client</w:t>
      </w:r>
      <w:r w:rsidRPr="003B5683">
        <w:rPr>
          <w:bCs/>
          <w:i/>
          <w:iCs w:val="0"/>
          <w:color w:val="0000FF"/>
          <w:sz w:val="18"/>
          <w:szCs w:val="18"/>
        </w:rPr>
        <w:t xml:space="preserve"> @</w:t>
      </w:r>
      <w:proofErr w:type="spellStart"/>
      <w:r w:rsidRPr="003B5683">
        <w:rPr>
          <w:bCs/>
          <w:i/>
          <w:iCs w:val="0"/>
          <w:color w:val="0000FF"/>
          <w:sz w:val="18"/>
          <w:szCs w:val="18"/>
          <w:lang w:val="en-US"/>
        </w:rPr>
        <w:t>lombardunion</w:t>
      </w:r>
      <w:proofErr w:type="spellEnd"/>
      <w:r w:rsidRPr="003B5683">
        <w:rPr>
          <w:bCs/>
          <w:i/>
          <w:iCs w:val="0"/>
          <w:color w:val="0000FF"/>
          <w:sz w:val="18"/>
          <w:szCs w:val="18"/>
        </w:rPr>
        <w:t>.</w:t>
      </w:r>
      <w:r w:rsidRPr="003B5683">
        <w:rPr>
          <w:bCs/>
          <w:i/>
          <w:iCs w:val="0"/>
          <w:color w:val="0000FF"/>
          <w:sz w:val="18"/>
          <w:szCs w:val="18"/>
          <w:lang w:val="en-US"/>
        </w:rPr>
        <w:t>com</w:t>
      </w:r>
      <w:r w:rsidRPr="004D5C1D">
        <w:rPr>
          <w:i/>
          <w:iCs w:val="0"/>
          <w:sz w:val="18"/>
          <w:szCs w:val="18"/>
        </w:rPr>
        <w:t>и/или</w:t>
      </w:r>
    </w:p>
    <w:p w:rsidR="00C02B77" w:rsidRPr="004D5C1D" w:rsidRDefault="00C02B77" w:rsidP="00C02B77">
      <w:pPr>
        <w:jc w:val="right"/>
        <w:rPr>
          <w:i/>
          <w:iCs w:val="0"/>
          <w:sz w:val="18"/>
          <w:szCs w:val="18"/>
        </w:rPr>
      </w:pPr>
      <w:r w:rsidRPr="004D5C1D">
        <w:rPr>
          <w:i/>
          <w:iCs w:val="0"/>
          <w:sz w:val="18"/>
          <w:szCs w:val="18"/>
        </w:rPr>
        <w:t>- почтовым отправлением по адресу: 347871, Ростовская область, г. Гуково, ул. Мира, 44, и/или</w:t>
      </w:r>
    </w:p>
    <w:p w:rsidR="00C02B77" w:rsidRDefault="00C02B77" w:rsidP="00C02B77">
      <w:pPr>
        <w:jc w:val="right"/>
        <w:rPr>
          <w:i/>
          <w:iCs w:val="0"/>
          <w:sz w:val="18"/>
          <w:szCs w:val="18"/>
        </w:rPr>
      </w:pPr>
      <w:r w:rsidRPr="004D5C1D">
        <w:rPr>
          <w:i/>
          <w:iCs w:val="0"/>
          <w:sz w:val="18"/>
          <w:szCs w:val="18"/>
        </w:rPr>
        <w:t>- вручением требования по</w:t>
      </w:r>
      <w:r>
        <w:rPr>
          <w:i/>
          <w:iCs w:val="0"/>
          <w:sz w:val="18"/>
          <w:szCs w:val="18"/>
        </w:rPr>
        <w:t>д расписку заведующем ломбардом</w:t>
      </w:r>
    </w:p>
    <w:p w:rsidR="00C02B77" w:rsidRPr="00C02B77" w:rsidRDefault="00C02B77" w:rsidP="00C02B77">
      <w:pPr>
        <w:jc w:val="right"/>
        <w:rPr>
          <w:i/>
          <w:iCs w:val="0"/>
          <w:sz w:val="18"/>
          <w:szCs w:val="18"/>
        </w:rPr>
      </w:pPr>
      <w:bookmarkStart w:id="0" w:name="_GoBack"/>
      <w:bookmarkEnd w:id="0"/>
    </w:p>
    <w:p w:rsidR="00C02B77" w:rsidRDefault="00C02B77" w:rsidP="00C02B77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33706">
        <w:rPr>
          <w:rFonts w:ascii="Times New Roman" w:hAnsi="Times New Roman"/>
          <w:b/>
          <w:sz w:val="24"/>
          <w:szCs w:val="24"/>
        </w:rPr>
        <w:t>ТРЕБОВАНИЕ О ПРЕДОСТАВЛЕНИИ ЛЬГОТНОГО ПЕРИОДА</w:t>
      </w:r>
      <w:r>
        <w:rPr>
          <w:rFonts w:ascii="Times New Roman" w:hAnsi="Times New Roman"/>
          <w:b/>
          <w:sz w:val="24"/>
          <w:szCs w:val="24"/>
        </w:rPr>
        <w:t xml:space="preserve"> ЗАЁМЩИКУ,</w:t>
      </w:r>
    </w:p>
    <w:p w:rsidR="00C02B77" w:rsidRPr="00DC2792" w:rsidRDefault="00C02B77" w:rsidP="00C02B77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866F92">
        <w:rPr>
          <w:rFonts w:ascii="Times New Roman" w:hAnsi="Times New Roman"/>
          <w:b/>
          <w:sz w:val="16"/>
          <w:szCs w:val="16"/>
        </w:rPr>
        <w:t>у которого - размер займа, не превышает 450 тысяч рублей, и</w:t>
      </w:r>
    </w:p>
    <w:p w:rsidR="00C02B77" w:rsidRPr="006652A1" w:rsidRDefault="00C02B77" w:rsidP="00C02B77">
      <w:pPr>
        <w:pStyle w:val="ConsPlusNormal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  <w:r w:rsidRPr="006652A1">
        <w:rPr>
          <w:rFonts w:ascii="Times New Roman" w:hAnsi="Times New Roman"/>
          <w:b/>
          <w:bCs/>
          <w:sz w:val="16"/>
          <w:szCs w:val="16"/>
        </w:rPr>
        <w:t>проживает в жилом помещении, находящемся в зоне чрезвычайной ситуации, нарушены условия жизнедеятельности и утрачено имущество в результате чрезвычайной ситуации</w:t>
      </w:r>
    </w:p>
    <w:p w:rsidR="00C02B77" w:rsidRPr="000175ED" w:rsidRDefault="00C02B77" w:rsidP="00C02B77">
      <w:pPr>
        <w:pStyle w:val="ConsPlusNormal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02B77" w:rsidRPr="00EA7622" w:rsidRDefault="00C02B77" w:rsidP="00C02B7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A7622">
        <w:rPr>
          <w:rFonts w:ascii="Times New Roman" w:hAnsi="Times New Roman"/>
          <w:sz w:val="24"/>
          <w:szCs w:val="24"/>
        </w:rPr>
        <w:t>Я,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A7622">
        <w:rPr>
          <w:rFonts w:ascii="Times New Roman" w:hAnsi="Times New Roman"/>
          <w:sz w:val="24"/>
          <w:szCs w:val="24"/>
        </w:rPr>
        <w:t>________</w:t>
      </w:r>
    </w:p>
    <w:p w:rsidR="00C02B77" w:rsidRDefault="00C02B77" w:rsidP="00C02B77">
      <w:pPr>
        <w:pStyle w:val="ConsPlusNonformat"/>
        <w:ind w:firstLine="709"/>
        <w:jc w:val="both"/>
        <w:rPr>
          <w:rFonts w:ascii="Times New Roman" w:hAnsi="Times New Roman"/>
          <w:sz w:val="18"/>
          <w:szCs w:val="18"/>
        </w:rPr>
      </w:pPr>
      <w:r w:rsidRPr="0008608C">
        <w:rPr>
          <w:rFonts w:ascii="Times New Roman" w:hAnsi="Times New Roman"/>
          <w:sz w:val="18"/>
          <w:szCs w:val="18"/>
        </w:rPr>
        <w:t>(ФИО полностью)</w:t>
      </w:r>
    </w:p>
    <w:p w:rsidR="00C02B77" w:rsidRPr="00112E2C" w:rsidRDefault="00C02B77" w:rsidP="00C02B7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12E2C">
        <w:rPr>
          <w:rFonts w:ascii="Times New Roman" w:hAnsi="Times New Roman"/>
          <w:sz w:val="24"/>
          <w:szCs w:val="24"/>
        </w:rPr>
        <w:t>окумент, удостоверяющий личность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</w:t>
      </w:r>
    </w:p>
    <w:p w:rsidR="00C02B77" w:rsidRDefault="00C02B77" w:rsidP="00C02B77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C02B77" w:rsidRPr="00EA7622" w:rsidRDefault="00C02B77" w:rsidP="00C02B7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A762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02B77" w:rsidRPr="0008608C" w:rsidRDefault="00C02B77" w:rsidP="00C02B77">
      <w:pPr>
        <w:pStyle w:val="ConsPlusNonformat"/>
        <w:ind w:firstLine="709"/>
        <w:jc w:val="both"/>
        <w:rPr>
          <w:rFonts w:ascii="Times New Roman" w:hAnsi="Times New Roman"/>
          <w:sz w:val="18"/>
          <w:szCs w:val="18"/>
        </w:rPr>
      </w:pPr>
      <w:r w:rsidRPr="0008608C">
        <w:rPr>
          <w:rFonts w:ascii="Times New Roman" w:hAnsi="Times New Roman"/>
          <w:sz w:val="18"/>
          <w:szCs w:val="18"/>
        </w:rPr>
        <w:t xml:space="preserve">(наименование документа, серия, </w:t>
      </w:r>
      <w:r>
        <w:rPr>
          <w:rFonts w:ascii="Times New Roman" w:hAnsi="Times New Roman"/>
          <w:sz w:val="18"/>
          <w:szCs w:val="18"/>
        </w:rPr>
        <w:t>№</w:t>
      </w:r>
      <w:r w:rsidRPr="0008608C">
        <w:rPr>
          <w:rFonts w:ascii="Times New Roman" w:hAnsi="Times New Roman"/>
          <w:sz w:val="18"/>
          <w:szCs w:val="18"/>
        </w:rPr>
        <w:t>, кем выдан, дата выдачи)</w:t>
      </w:r>
    </w:p>
    <w:p w:rsidR="00C02B77" w:rsidRPr="0008608C" w:rsidRDefault="00C02B77" w:rsidP="00C02B77">
      <w:r w:rsidRPr="0008608C">
        <w:t>прошу в соответствии с правом, предоставленным мне Федеральным законом от 21.12.2013 № 353-ФЗ (ред. от 24.07.2023) «О потребительском кредите (займе)» (далее - Закон), предоставить мне с _____._________________202</w:t>
      </w:r>
      <w:r>
        <w:t>_</w:t>
      </w:r>
      <w:r w:rsidRPr="0008608C">
        <w:t xml:space="preserve"> г. льготный период, приостановив исполнение мною обязательств на срок до ________________________ (указать срок не более шести месяцев) по договору займа, оформленному залоговым билетом № _______________________ от _________ ___________(далее - договор займа), заключ</w:t>
      </w:r>
      <w:r>
        <w:t>ё</w:t>
      </w:r>
      <w:r w:rsidRPr="0008608C">
        <w:t xml:space="preserve">нному </w:t>
      </w:r>
      <w:r w:rsidRPr="0008608C">
        <w:rPr>
          <w:b/>
        </w:rPr>
        <w:t>с ООО «Ломбард _____»</w:t>
      </w:r>
      <w:r w:rsidRPr="0008608C">
        <w:t xml:space="preserve"> (далее – Займодавец) в связи </w:t>
      </w:r>
      <w:r>
        <w:t>с тем, что я проживаю в жилом помещении, находящемся в зоне чрезвычайной ситуации, нарушены условия моей жизнедеятельности и утрачено имущество в результате чрезвычайной ситуации</w:t>
      </w:r>
      <w:r w:rsidRPr="0008608C">
        <w:t>.</w:t>
      </w:r>
    </w:p>
    <w:p w:rsidR="00C02B77" w:rsidRPr="0008608C" w:rsidRDefault="00C02B77" w:rsidP="00C02B77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C02B77" w:rsidRPr="0008608C" w:rsidRDefault="00C02B77" w:rsidP="00C02B7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8608C">
        <w:rPr>
          <w:rFonts w:ascii="Times New Roman" w:hAnsi="Times New Roman"/>
          <w:sz w:val="24"/>
          <w:szCs w:val="24"/>
        </w:rPr>
        <w:t>Настоящим Требованием я подтверждаю наличие условий, предусмотренных Законом, а именно:</w:t>
      </w:r>
    </w:p>
    <w:p w:rsidR="00C02B77" w:rsidRPr="0008608C" w:rsidRDefault="00C02B77" w:rsidP="00C02B77">
      <w:r>
        <w:t xml:space="preserve">- </w:t>
      </w:r>
      <w:r w:rsidRPr="0008608C">
        <w:t xml:space="preserve">размер займа, предоставленного по договору займа, не превышает максимальный размер займа, установленный </w:t>
      </w:r>
      <w:r>
        <w:t>Федеральным законом</w:t>
      </w:r>
      <w:r w:rsidRPr="0008608C">
        <w:t xml:space="preserve"> от </w:t>
      </w:r>
      <w:r>
        <w:t>24</w:t>
      </w:r>
      <w:r w:rsidRPr="0008608C">
        <w:t>.0</w:t>
      </w:r>
      <w:r>
        <w:t>7</w:t>
      </w:r>
      <w:r w:rsidRPr="0008608C">
        <w:t>.202</w:t>
      </w:r>
      <w:r>
        <w:t>3 №348-ФЗ</w:t>
      </w:r>
      <w:r w:rsidRPr="0008608C">
        <w:t xml:space="preserve"> (для п</w:t>
      </w:r>
      <w:r>
        <w:t>отребительских займов, заё</w:t>
      </w:r>
      <w:r w:rsidRPr="0008608C">
        <w:t>мщиками по кото</w:t>
      </w:r>
      <w:r>
        <w:t>рым являются физические лица - 450</w:t>
      </w:r>
      <w:r w:rsidRPr="0008608C">
        <w:t xml:space="preserve"> тысяч рублей);</w:t>
      </w:r>
    </w:p>
    <w:p w:rsidR="00C02B77" w:rsidRPr="0008608C" w:rsidRDefault="00C02B77" w:rsidP="00C02B77">
      <w:r>
        <w:t>- проживаю в жилом помещении, находящемся в зоне чрезвычайной ситуации, нарушены условия жизнедеятельности и утрачено имущество в результате чрезвычайной ситуации</w:t>
      </w:r>
      <w:r w:rsidRPr="0008608C">
        <w:t>.</w:t>
      </w:r>
    </w:p>
    <w:p w:rsidR="00C02B77" w:rsidRDefault="00C02B77" w:rsidP="00C02B77">
      <w:pPr>
        <w:pStyle w:val="ConsPlusNonformat"/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02B77" w:rsidRPr="000D6C0F" w:rsidRDefault="00C02B77" w:rsidP="00C02B77">
      <w:pPr>
        <w:pStyle w:val="ConsPlusNonformat"/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0D6C0F">
        <w:rPr>
          <w:rFonts w:ascii="Times New Roman" w:hAnsi="Times New Roman"/>
          <w:color w:val="auto"/>
          <w:sz w:val="24"/>
          <w:szCs w:val="24"/>
        </w:rPr>
        <w:t>Я уведомлен и понимаю, что:</w:t>
      </w:r>
    </w:p>
    <w:p w:rsidR="00C02B77" w:rsidRPr="00EA7622" w:rsidRDefault="00C02B77" w:rsidP="00C02B77">
      <w:pPr>
        <w:pStyle w:val="ConsPlusNonformat"/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EA7622">
        <w:rPr>
          <w:rFonts w:ascii="Times New Roman" w:hAnsi="Times New Roman"/>
          <w:sz w:val="24"/>
          <w:szCs w:val="24"/>
        </w:rPr>
        <w:t>о истечении льготного периода мне необходимо будет осуществлять погашение задолженности в соответствии с уточненным графиком платежей по займу, направленным мне Займодавц</w:t>
      </w:r>
      <w:r>
        <w:rPr>
          <w:rFonts w:ascii="Times New Roman" w:hAnsi="Times New Roman"/>
          <w:sz w:val="24"/>
          <w:szCs w:val="24"/>
        </w:rPr>
        <w:t>е</w:t>
      </w:r>
      <w:r w:rsidRPr="00EA762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;</w:t>
      </w:r>
    </w:p>
    <w:p w:rsidR="00C02B77" w:rsidRDefault="00C02B77" w:rsidP="00C02B77">
      <w:pPr>
        <w:pStyle w:val="ConsPlusNonformat"/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EA7622">
        <w:rPr>
          <w:rFonts w:ascii="Times New Roman" w:hAnsi="Times New Roman"/>
          <w:sz w:val="24"/>
          <w:szCs w:val="24"/>
        </w:rPr>
        <w:t>ля контактов со мной Займодавец будет использовать номер мобильного телефона, указанный в договоре займа или иной номер, сообщенный мною Займодавцу в Заявлении на изменение персональных данных.</w:t>
      </w:r>
    </w:p>
    <w:p w:rsidR="00C02B77" w:rsidRDefault="00C02B77" w:rsidP="00C02B77">
      <w:pPr>
        <w:pStyle w:val="ConsPlusNonformat"/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C02B77" w:rsidRDefault="00C02B77" w:rsidP="00C02B77">
      <w:pPr>
        <w:pStyle w:val="ConsPlusNonformat"/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:rsidR="00C02B77" w:rsidRPr="009A680E" w:rsidRDefault="00C02B77" w:rsidP="00C02B77">
      <w:pPr>
        <w:pStyle w:val="ConsPlusNonformat"/>
        <w:widowControl w:val="0"/>
        <w:tabs>
          <w:tab w:val="left" w:pos="993"/>
        </w:tabs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 </w:t>
      </w:r>
      <w:r w:rsidRPr="009A680E">
        <w:rPr>
          <w:rFonts w:ascii="Times New Roman" w:hAnsi="Times New Roman"/>
        </w:rPr>
        <w:t>(</w:t>
      </w:r>
      <w:r w:rsidRPr="009A680E">
        <w:rPr>
          <w:rFonts w:ascii="Times New Roman" w:hAnsi="Times New Roman"/>
          <w:i/>
          <w:iCs/>
        </w:rPr>
        <w:t>документы об установлении фактов проживания заёмщика в жилом помещении, находящемся в зоне чрезвычайной ситуации, нарушения условий жизнедеятельности и утраты имущества в результате чрезвычайной ситуации федерального, межрегионального, регионального, межмуниципального или муниципального характера, выданные органами местного самоуправления, наделёнными Федеральным законом «О защите населения и территорий от чрезвычайных ситуаций природного и техногенного характера» полномочиями по установлению таких фактов</w:t>
      </w:r>
      <w:r w:rsidRPr="009A680E">
        <w:rPr>
          <w:rFonts w:ascii="Times New Roman" w:hAnsi="Times New Roman"/>
        </w:rPr>
        <w:t>).</w:t>
      </w:r>
    </w:p>
    <w:p w:rsidR="00C02B77" w:rsidRPr="00EA7622" w:rsidRDefault="00C02B77" w:rsidP="00C02B77">
      <w:pPr>
        <w:pStyle w:val="ConsPlusNonformat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2835"/>
      </w:tblGrid>
      <w:tr w:rsidR="00C02B77" w:rsidRPr="00EA7622" w:rsidTr="00F852FA">
        <w:tc>
          <w:tcPr>
            <w:tcW w:w="3261" w:type="dxa"/>
            <w:shd w:val="clear" w:color="auto" w:fill="auto"/>
          </w:tcPr>
          <w:p w:rsidR="00C02B77" w:rsidRDefault="00C02B77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B77" w:rsidRPr="00EA7622" w:rsidRDefault="00C02B77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22">
              <w:rPr>
                <w:rFonts w:ascii="Times New Roman" w:hAnsi="Times New Roman"/>
                <w:sz w:val="24"/>
                <w:szCs w:val="24"/>
              </w:rPr>
              <w:t>«___» ______________ 20__г.</w:t>
            </w:r>
          </w:p>
        </w:tc>
        <w:tc>
          <w:tcPr>
            <w:tcW w:w="3402" w:type="dxa"/>
            <w:shd w:val="clear" w:color="auto" w:fill="auto"/>
          </w:tcPr>
          <w:p w:rsidR="00C02B77" w:rsidRDefault="00C02B77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B77" w:rsidRPr="00EA7622" w:rsidRDefault="00C02B77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2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2835" w:type="dxa"/>
            <w:shd w:val="clear" w:color="auto" w:fill="auto"/>
          </w:tcPr>
          <w:p w:rsidR="00C02B77" w:rsidRDefault="00C02B77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2B77" w:rsidRPr="00EA7622" w:rsidRDefault="00C02B77" w:rsidP="00F852F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22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  <w:tr w:rsidR="00C02B77" w:rsidRPr="001F6058" w:rsidTr="00F852FA">
        <w:tc>
          <w:tcPr>
            <w:tcW w:w="3261" w:type="dxa"/>
            <w:shd w:val="clear" w:color="auto" w:fill="auto"/>
          </w:tcPr>
          <w:p w:rsidR="00C02B77" w:rsidRPr="001F6058" w:rsidRDefault="00C02B77" w:rsidP="00F852FA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05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402" w:type="dxa"/>
            <w:shd w:val="clear" w:color="auto" w:fill="auto"/>
          </w:tcPr>
          <w:p w:rsidR="00C02B77" w:rsidRPr="001F6058" w:rsidRDefault="00C02B77" w:rsidP="00F852FA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6058">
              <w:rPr>
                <w:rFonts w:ascii="Times New Roman" w:hAnsi="Times New Roman"/>
                <w:sz w:val="18"/>
                <w:szCs w:val="18"/>
              </w:rPr>
              <w:t>(ФИО Заявителя)</w:t>
            </w:r>
          </w:p>
        </w:tc>
        <w:tc>
          <w:tcPr>
            <w:tcW w:w="2835" w:type="dxa"/>
            <w:shd w:val="clear" w:color="auto" w:fill="auto"/>
          </w:tcPr>
          <w:p w:rsidR="00C02B77" w:rsidRPr="001F6058" w:rsidRDefault="00C02B77" w:rsidP="00F852FA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058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r w:rsidRPr="007C6B32">
              <w:rPr>
                <w:rFonts w:ascii="Times New Roman" w:hAnsi="Times New Roman"/>
                <w:color w:val="auto"/>
                <w:sz w:val="18"/>
                <w:szCs w:val="18"/>
              </w:rPr>
              <w:t>Заявителя, при возможности)</w:t>
            </w:r>
          </w:p>
        </w:tc>
      </w:tr>
    </w:tbl>
    <w:p w:rsidR="008229F4" w:rsidRDefault="00C02B77" w:rsidP="00ED05A4"/>
    <w:sectPr w:rsidR="008229F4" w:rsidSect="00C02B7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algun Gothic Semilight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A4"/>
    <w:rsid w:val="001A2DB7"/>
    <w:rsid w:val="002E4A48"/>
    <w:rsid w:val="003D4662"/>
    <w:rsid w:val="0054267C"/>
    <w:rsid w:val="00561F84"/>
    <w:rsid w:val="006A52F7"/>
    <w:rsid w:val="0081671E"/>
    <w:rsid w:val="0083521A"/>
    <w:rsid w:val="00C02B77"/>
    <w:rsid w:val="00C44C07"/>
    <w:rsid w:val="00D415CF"/>
    <w:rsid w:val="00DB4826"/>
    <w:rsid w:val="00DC4DFE"/>
    <w:rsid w:val="00ED05A4"/>
    <w:rsid w:val="00FD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B3CD"/>
  <w15:chartTrackingRefBased/>
  <w15:docId w15:val="{F9347E14-A938-43B5-B77F-A824872E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02B7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ヒラギノ角ゴ Pro W3" w:hAnsi="Times New Roman" w:cs="Times New Roman"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2B77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C02B77"/>
    <w:pPr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C02B77"/>
    <w:pPr>
      <w:widowControl w:val="0"/>
      <w:spacing w:after="0" w:line="240" w:lineRule="auto"/>
      <w:ind w:firstLine="720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Лариса Анатольевна</dc:creator>
  <cp:keywords/>
  <dc:description/>
  <cp:lastModifiedBy>Луценко Лариса Анатольевна</cp:lastModifiedBy>
  <cp:revision>1</cp:revision>
  <dcterms:created xsi:type="dcterms:W3CDTF">2024-04-12T06:53:00Z</dcterms:created>
  <dcterms:modified xsi:type="dcterms:W3CDTF">2024-04-12T08:15:00Z</dcterms:modified>
</cp:coreProperties>
</file>